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76E6A" w:rsidRDefault="008C56C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3" w:line="230" w:lineRule="auto"/>
        <w:ind w:left="120"/>
        <w:rPr>
          <w:rFonts w:ascii="Century Schoolbook" w:eastAsia="Century Schoolbook" w:hAnsi="Century Schoolbook" w:cs="Century Schoolbook"/>
          <w:b/>
          <w:sz w:val="23"/>
          <w:szCs w:val="23"/>
        </w:rPr>
      </w:pPr>
      <w:bookmarkStart w:id="0" w:name="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2092960</wp:posOffset>
            </wp:positionH>
            <wp:positionV relativeFrom="paragraph">
              <wp:posOffset>-168274</wp:posOffset>
            </wp:positionV>
            <wp:extent cx="2181225" cy="796290"/>
            <wp:effectExtent l="0" t="0" r="0" b="0"/>
            <wp:wrapSquare wrapText="bothSides" distT="0" distB="0" distL="114300" distR="114300"/>
            <wp:docPr id="2" name="image2.png" descr="http://www.genitoridicalcinato.it/img/logo_mi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www.genitoridicalcinato.it/img/logo_miu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96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6E6A" w:rsidRDefault="00B76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3" w:line="230" w:lineRule="auto"/>
        <w:ind w:left="120"/>
        <w:rPr>
          <w:rFonts w:ascii="Century Schoolbook" w:eastAsia="Century Schoolbook" w:hAnsi="Century Schoolbook" w:cs="Century Schoolbook"/>
          <w:b/>
          <w:sz w:val="23"/>
          <w:szCs w:val="23"/>
        </w:rPr>
      </w:pPr>
    </w:p>
    <w:p w:rsidR="00B76E6A" w:rsidRDefault="00315A42">
      <w:pPr>
        <w:jc w:val="center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  <w:i/>
        </w:rPr>
        <w:t>ISTITUTO COMPRENSIVO</w:t>
      </w:r>
    </w:p>
    <w:p w:rsidR="00B76E6A" w:rsidRDefault="008C56C6">
      <w:pPr>
        <w:jc w:val="center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  <w:i/>
        </w:rPr>
        <w:t>“</w:t>
      </w:r>
      <w:r w:rsidR="00315A42">
        <w:rPr>
          <w:rFonts w:ascii="Cambria" w:eastAsia="Cambria" w:hAnsi="Cambria" w:cs="Cambria"/>
          <w:b/>
          <w:i/>
        </w:rPr>
        <w:t xml:space="preserve">SAN PIO X – </w:t>
      </w:r>
      <w:r>
        <w:rPr>
          <w:rFonts w:ascii="Cambria" w:eastAsia="Cambria" w:hAnsi="Cambria" w:cs="Cambria"/>
          <w:b/>
          <w:i/>
        </w:rPr>
        <w:t>G</w:t>
      </w:r>
      <w:r w:rsidR="00315A42">
        <w:rPr>
          <w:rFonts w:ascii="Cambria" w:eastAsia="Cambria" w:hAnsi="Cambria" w:cs="Cambria"/>
          <w:b/>
          <w:i/>
        </w:rPr>
        <w:t>.</w:t>
      </w:r>
      <w:r>
        <w:rPr>
          <w:rFonts w:ascii="Cambria" w:eastAsia="Cambria" w:hAnsi="Cambria" w:cs="Cambria"/>
          <w:b/>
          <w:i/>
        </w:rPr>
        <w:t xml:space="preserve"> BOVIO”</w:t>
      </w:r>
    </w:p>
    <w:p w:rsidR="00B76E6A" w:rsidRDefault="008C56C6">
      <w:pPr>
        <w:jc w:val="center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  <w:i/>
        </w:rPr>
        <w:t>FOGGIA</w:t>
      </w:r>
    </w:p>
    <w:p w:rsidR="00B76E6A" w:rsidRDefault="00B76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3" w:line="230" w:lineRule="auto"/>
        <w:ind w:left="120"/>
        <w:jc w:val="center"/>
        <w:rPr>
          <w:rFonts w:ascii="Century Schoolbook" w:eastAsia="Century Schoolbook" w:hAnsi="Century Schoolbook" w:cs="Century Schoolbook"/>
          <w:b/>
        </w:rPr>
      </w:pPr>
    </w:p>
    <w:p w:rsidR="00B76E6A" w:rsidRDefault="008C56C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3" w:line="230" w:lineRule="auto"/>
        <w:ind w:left="120"/>
        <w:jc w:val="center"/>
        <w:rPr>
          <w:rFonts w:ascii="Century Schoolbook" w:eastAsia="Century Schoolbook" w:hAnsi="Century Schoolbook" w:cs="Century Schoolbook"/>
          <w:b/>
        </w:rPr>
      </w:pPr>
      <w:r>
        <w:rPr>
          <w:rFonts w:ascii="Century Schoolbook" w:eastAsia="Century Schoolbook" w:hAnsi="Century Schoolbook" w:cs="Century Schoolbook"/>
          <w:b/>
        </w:rPr>
        <w:t>a.s. _________________</w:t>
      </w:r>
      <w:bookmarkStart w:id="1" w:name="_GoBack"/>
      <w:bookmarkEnd w:id="1"/>
    </w:p>
    <w:p w:rsidR="00B76E6A" w:rsidRDefault="008C56C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3" w:line="230" w:lineRule="auto"/>
        <w:ind w:left="120"/>
        <w:jc w:val="center"/>
        <w:rPr>
          <w:rFonts w:ascii="Century Schoolbook" w:eastAsia="Century Schoolbook" w:hAnsi="Century Schoolbook" w:cs="Century Schoolbook"/>
          <w:b/>
          <w:sz w:val="23"/>
          <w:szCs w:val="23"/>
        </w:rPr>
      </w:pPr>
      <w:r>
        <w:rPr>
          <w:rFonts w:ascii="Century Schoolbook" w:eastAsia="Century Schoolbook" w:hAnsi="Century Schoolbook" w:cs="Century Schoolbook"/>
          <w:b/>
          <w:sz w:val="23"/>
          <w:szCs w:val="23"/>
        </w:rPr>
        <w:t>SCHEDA DI RILEVAZIONE DEI BISOGNI EDUCATIVI SPECIALI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 w:right="1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(da inoltrare al Dirigente scolastico e al GLI) 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370" w:line="276" w:lineRule="auto"/>
        <w:ind w:left="4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Scuola classe _____________ sez _______________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51" w:line="190" w:lineRule="auto"/>
        <w:ind w:left="420"/>
        <w:rPr>
          <w:rFonts w:ascii="Trebuchet MS" w:eastAsia="Trebuchet MS" w:hAnsi="Trebuchet MS" w:cs="Trebuchet MS"/>
          <w:b/>
          <w:sz w:val="19"/>
          <w:szCs w:val="19"/>
        </w:rPr>
      </w:pPr>
      <w:r>
        <w:rPr>
          <w:rFonts w:ascii="Trebuchet MS" w:eastAsia="Trebuchet MS" w:hAnsi="Trebuchet MS" w:cs="Trebuchet MS"/>
          <w:b/>
          <w:sz w:val="19"/>
          <w:szCs w:val="19"/>
        </w:rPr>
        <w:t>DATI PERSONALI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Cognome e nome dell’alunno ____________________________________________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Luogo e data di nascita _________________________________________________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Indirizzo Recapiti telefonici/email ____________________________________________________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Informazioni sul curriculum scolastico effettuato: frequenza, obiettivi raggiunti, problematiche emerse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</w:t>
      </w:r>
    </w:p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Trebuchet MS" w:eastAsia="Trebuchet MS" w:hAnsi="Trebuchet MS" w:cs="Trebuchet MS"/>
          <w:sz w:val="19"/>
          <w:szCs w:val="19"/>
        </w:rPr>
      </w:pP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Trebuchet MS" w:eastAsia="Trebuchet MS" w:hAnsi="Trebuchet MS" w:cs="Trebuchet MS"/>
          <w:b/>
          <w:sz w:val="19"/>
          <w:szCs w:val="19"/>
        </w:rPr>
      </w:pPr>
      <w:r>
        <w:rPr>
          <w:rFonts w:ascii="Trebuchet MS" w:eastAsia="Trebuchet MS" w:hAnsi="Trebuchet MS" w:cs="Trebuchet MS"/>
          <w:b/>
          <w:sz w:val="19"/>
          <w:szCs w:val="19"/>
        </w:rPr>
        <w:t>DESCRIZIONE DELL’ALUNNO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9" w:right="119" w:firstLine="278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sz w:val="19"/>
          <w:szCs w:val="19"/>
        </w:rPr>
        <w:t>AREA DELLO SVILUPPO FISICO</w:t>
      </w:r>
      <w:r>
        <w:rPr>
          <w:rFonts w:ascii="Trebuchet MS" w:eastAsia="Trebuchet MS" w:hAnsi="Trebuchet MS" w:cs="Trebuchet MS"/>
          <w:sz w:val="19"/>
          <w:szCs w:val="19"/>
        </w:rPr>
        <w:t>. Indicare se lo studente ha strutture corporee mancanti o compromesse, malattie acute o croniche, deficit della vista, dell’udito, di altre attività sensoriali, problemi di controllo del movimento, problemi di lateralizzazione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sz w:val="19"/>
          <w:szCs w:val="19"/>
        </w:rPr>
        <w:t>____________________________________________________________________________________________________________________________________________________________________________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48" w:line="259" w:lineRule="auto"/>
        <w:ind w:left="120" w:right="120" w:firstLine="280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sz w:val="19"/>
          <w:szCs w:val="19"/>
        </w:rPr>
        <w:t>AREE DELLO SVILUPPO PSICHICO</w:t>
      </w:r>
      <w:r>
        <w:rPr>
          <w:rFonts w:ascii="Trebuchet MS" w:eastAsia="Trebuchet MS" w:hAnsi="Trebuchet MS" w:cs="Trebuchet MS"/>
          <w:sz w:val="19"/>
          <w:szCs w:val="19"/>
        </w:rPr>
        <w:t>. Per ogni Area tracciare una X nella casella che indica il grado di difficoltà riscontrato, seguendo come scala di riferimento: 0 nessuna difficoltà; 1 difficoltà lieve; 2 difficoltà media; 3 difficoltà grave. Indicare i punti di forza e quelli di debolezza.</w:t>
      </w:r>
    </w:p>
    <w:tbl>
      <w:tblPr>
        <w:tblStyle w:val="a"/>
        <w:tblW w:w="9860" w:type="dxa"/>
        <w:jc w:val="center"/>
        <w:tblInd w:w="0" w:type="dxa"/>
        <w:tblLayout w:type="fixed"/>
        <w:tblLook w:val="0400"/>
      </w:tblPr>
      <w:tblGrid>
        <w:gridCol w:w="6577"/>
        <w:gridCol w:w="821"/>
        <w:gridCol w:w="824"/>
        <w:gridCol w:w="821"/>
        <w:gridCol w:w="817"/>
      </w:tblGrid>
      <w:tr w:rsidR="00B76E6A">
        <w:trPr>
          <w:trHeight w:val="34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Capacità nell’Area Cognitiva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3</w:t>
            </w: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Ha capacità di attenzione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  <w:bookmarkStart w:id="2" w:name="_30j0zll" w:colFirst="0" w:colLast="0"/>
            <w:bookmarkEnd w:id="2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Ha capacità di memoria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Si sa concentrare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Ha capacità di comprensione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ricercare informazioni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elaborare conoscenze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risolvere problemi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986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 xml:space="preserve">Punti di forza </w:t>
            </w:r>
          </w:p>
        </w:tc>
      </w:tr>
      <w:tr w:rsidR="00B76E6A">
        <w:trPr>
          <w:trHeight w:val="280"/>
          <w:jc w:val="center"/>
        </w:trPr>
        <w:tc>
          <w:tcPr>
            <w:tcW w:w="98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debolezza</w:t>
            </w:r>
          </w:p>
        </w:tc>
      </w:tr>
    </w:tbl>
    <w:p w:rsidR="00B76E6A" w:rsidRDefault="00B76E6A">
      <w:pPr>
        <w:spacing w:line="180" w:lineRule="auto"/>
        <w:rPr>
          <w:sz w:val="2"/>
          <w:szCs w:val="2"/>
        </w:rPr>
      </w:pPr>
    </w:p>
    <w:tbl>
      <w:tblPr>
        <w:tblStyle w:val="a0"/>
        <w:tblW w:w="9857" w:type="dxa"/>
        <w:jc w:val="center"/>
        <w:tblInd w:w="0" w:type="dxa"/>
        <w:tblLayout w:type="fixed"/>
        <w:tblLook w:val="0400"/>
      </w:tblPr>
      <w:tblGrid>
        <w:gridCol w:w="6574"/>
        <w:gridCol w:w="824"/>
        <w:gridCol w:w="821"/>
        <w:gridCol w:w="821"/>
        <w:gridCol w:w="817"/>
      </w:tblGrid>
      <w:tr w:rsidR="00B76E6A">
        <w:trPr>
          <w:trHeight w:val="360"/>
          <w:jc w:val="center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>Capacità nell’Area della Comunicazione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right="220"/>
              <w:jc w:val="right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right="240"/>
              <w:jc w:val="right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right="220"/>
              <w:jc w:val="right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right="240"/>
              <w:jc w:val="right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3</w:t>
            </w:r>
          </w:p>
        </w:tc>
      </w:tr>
      <w:tr w:rsidR="00B76E6A">
        <w:trPr>
          <w:trHeight w:val="300"/>
          <w:jc w:val="center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Ha capacità di ascolto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Si esprime in maniera appropriata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conversare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lastRenderedPageBreak/>
              <w:t>Sa riferire fatti personali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esprimersi con linguaggi non verbali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usare le nuove tecnologie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98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4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forza</w:t>
            </w:r>
          </w:p>
        </w:tc>
      </w:tr>
      <w:tr w:rsidR="00B76E6A">
        <w:trPr>
          <w:trHeight w:val="260"/>
          <w:jc w:val="center"/>
        </w:trPr>
        <w:tc>
          <w:tcPr>
            <w:tcW w:w="985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4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debolezza</w:t>
            </w:r>
          </w:p>
        </w:tc>
      </w:tr>
      <w:tr w:rsidR="00B76E6A">
        <w:trPr>
          <w:trHeight w:val="340"/>
          <w:jc w:val="center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>Capacità nell’Area deU’Apprendimento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3</w:t>
            </w:r>
          </w:p>
        </w:tc>
      </w:tr>
      <w:tr w:rsidR="00B76E6A">
        <w:trPr>
          <w:trHeight w:val="320"/>
          <w:jc w:val="center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leggere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</w:tbl>
    <w:p w:rsidR="00B76E6A" w:rsidRDefault="00B76E6A">
      <w:pPr>
        <w:rPr>
          <w:sz w:val="2"/>
          <w:szCs w:val="2"/>
        </w:rPr>
      </w:pPr>
    </w:p>
    <w:tbl>
      <w:tblPr>
        <w:tblStyle w:val="a1"/>
        <w:tblW w:w="9856" w:type="dxa"/>
        <w:jc w:val="center"/>
        <w:tblInd w:w="0" w:type="dxa"/>
        <w:tblLayout w:type="fixed"/>
        <w:tblLook w:val="0400"/>
      </w:tblPr>
      <w:tblGrid>
        <w:gridCol w:w="6584"/>
        <w:gridCol w:w="810"/>
        <w:gridCol w:w="828"/>
        <w:gridCol w:w="824"/>
        <w:gridCol w:w="810"/>
      </w:tblGrid>
      <w:tr w:rsidR="00B76E6A">
        <w:trPr>
          <w:trHeight w:val="320"/>
          <w:jc w:val="center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scrivere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calcolare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esporre un argomento di studio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Segue il ragionamento logico matematico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È in grado di effettuare ricerche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Usa le competenze acquisite per realizzare idee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985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4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forza</w:t>
            </w:r>
          </w:p>
        </w:tc>
      </w:tr>
      <w:tr w:rsidR="00B76E6A">
        <w:trPr>
          <w:trHeight w:val="280"/>
          <w:jc w:val="center"/>
        </w:trPr>
        <w:tc>
          <w:tcPr>
            <w:tcW w:w="98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4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debolezza</w:t>
            </w:r>
          </w:p>
        </w:tc>
      </w:tr>
    </w:tbl>
    <w:p w:rsidR="00B76E6A" w:rsidRDefault="00B76E6A">
      <w:pPr>
        <w:rPr>
          <w:sz w:val="2"/>
          <w:szCs w:val="2"/>
        </w:rPr>
      </w:pPr>
    </w:p>
    <w:tbl>
      <w:tblPr>
        <w:tblStyle w:val="a2"/>
        <w:tblW w:w="9853" w:type="dxa"/>
        <w:jc w:val="center"/>
        <w:tblInd w:w="0" w:type="dxa"/>
        <w:tblLayout w:type="fixed"/>
        <w:tblLook w:val="0400"/>
      </w:tblPr>
      <w:tblGrid>
        <w:gridCol w:w="6581"/>
        <w:gridCol w:w="814"/>
        <w:gridCol w:w="824"/>
        <w:gridCol w:w="824"/>
        <w:gridCol w:w="810"/>
      </w:tblGrid>
      <w:tr w:rsidR="00B76E6A">
        <w:trPr>
          <w:trHeight w:val="36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>Capacità nell’Area Relazionale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3</w:t>
            </w:r>
          </w:p>
        </w:tc>
      </w:tr>
      <w:tr w:rsidR="00B76E6A">
        <w:trPr>
          <w:trHeight w:val="30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Lavora in gruppo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Rispetta le regole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È capace di controllare le emozioni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gestire i rapporti con i docenti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gestire i rapporti con i pari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forza</w:t>
            </w:r>
          </w:p>
        </w:tc>
      </w:tr>
      <w:tr w:rsidR="00B76E6A">
        <w:trPr>
          <w:trHeight w:val="280"/>
          <w:jc w:val="center"/>
        </w:trPr>
        <w:tc>
          <w:tcPr>
            <w:tcW w:w="98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debolezza</w:t>
            </w:r>
          </w:p>
        </w:tc>
      </w:tr>
    </w:tbl>
    <w:p w:rsidR="00B76E6A" w:rsidRDefault="00B76E6A">
      <w:pPr>
        <w:rPr>
          <w:sz w:val="2"/>
          <w:szCs w:val="2"/>
        </w:rPr>
      </w:pPr>
    </w:p>
    <w:tbl>
      <w:tblPr>
        <w:tblStyle w:val="a3"/>
        <w:tblW w:w="9853" w:type="dxa"/>
        <w:jc w:val="center"/>
        <w:tblInd w:w="0" w:type="dxa"/>
        <w:tblLayout w:type="fixed"/>
        <w:tblLook w:val="0400"/>
      </w:tblPr>
      <w:tblGrid>
        <w:gridCol w:w="6581"/>
        <w:gridCol w:w="814"/>
        <w:gridCol w:w="824"/>
        <w:gridCol w:w="824"/>
        <w:gridCol w:w="810"/>
      </w:tblGrid>
      <w:tr w:rsidR="00B76E6A">
        <w:trPr>
          <w:trHeight w:val="36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>Capacità nell’Area dell’Autonomia Personale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3</w:t>
            </w:r>
          </w:p>
        </w:tc>
      </w:tr>
      <w:tr w:rsidR="00B76E6A">
        <w:trPr>
          <w:trHeight w:val="30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Ha cura della propria persona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Ha cura dei propri oggetti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È consapevole delle proprie difficoltà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Ha autostima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organizzare le proprie attività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forza</w:t>
            </w:r>
          </w:p>
        </w:tc>
      </w:tr>
      <w:tr w:rsidR="00B76E6A">
        <w:trPr>
          <w:trHeight w:val="280"/>
          <w:jc w:val="center"/>
        </w:trPr>
        <w:tc>
          <w:tcPr>
            <w:tcW w:w="98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debolezza</w:t>
            </w:r>
          </w:p>
        </w:tc>
      </w:tr>
    </w:tbl>
    <w:p w:rsidR="00B76E6A" w:rsidRDefault="00B76E6A">
      <w:pPr>
        <w:rPr>
          <w:sz w:val="2"/>
          <w:szCs w:val="2"/>
        </w:rPr>
      </w:pPr>
    </w:p>
    <w:tbl>
      <w:tblPr>
        <w:tblStyle w:val="a4"/>
        <w:tblW w:w="9853" w:type="dxa"/>
        <w:jc w:val="center"/>
        <w:tblInd w:w="0" w:type="dxa"/>
        <w:tblLayout w:type="fixed"/>
        <w:tblLook w:val="0400"/>
      </w:tblPr>
      <w:tblGrid>
        <w:gridCol w:w="6577"/>
        <w:gridCol w:w="817"/>
        <w:gridCol w:w="821"/>
        <w:gridCol w:w="824"/>
        <w:gridCol w:w="814"/>
      </w:tblGrid>
      <w:tr w:rsidR="00B76E6A">
        <w:trPr>
          <w:trHeight w:val="36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>Capacità nell’Area dell’Autonomia Sociale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3</w:t>
            </w: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instaurare rapporti con gli altri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gestire i conflitti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Sa mantenere relazioni di amicizia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Effettua attività sportive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È in grado di condurre una vita sociale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B76E6A">
            <w:pPr>
              <w:jc w:val="center"/>
            </w:pPr>
          </w:p>
        </w:tc>
      </w:tr>
      <w:tr w:rsidR="00B76E6A">
        <w:trPr>
          <w:trHeight w:val="300"/>
          <w:jc w:val="center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forza</w:t>
            </w:r>
          </w:p>
        </w:tc>
      </w:tr>
      <w:tr w:rsidR="00B76E6A">
        <w:trPr>
          <w:trHeight w:val="280"/>
          <w:jc w:val="center"/>
        </w:trPr>
        <w:tc>
          <w:tcPr>
            <w:tcW w:w="98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E6A" w:rsidRDefault="008C5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Punti di debolezza</w:t>
            </w:r>
          </w:p>
        </w:tc>
      </w:tr>
    </w:tbl>
    <w:p w:rsidR="00B76E6A" w:rsidRDefault="00B76E6A">
      <w:pPr>
        <w:rPr>
          <w:sz w:val="2"/>
          <w:szCs w:val="2"/>
        </w:rPr>
      </w:pP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before="179" w:after="304" w:line="270" w:lineRule="auto"/>
        <w:ind w:left="120" w:right="320" w:firstLine="30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Informazioni fornite dai genitori sullo studente e sulla sua vita extrascolastica (abitudini, interessi, uso del tempo libero)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61" w:line="190" w:lineRule="auto"/>
        <w:ind w:left="120" w:firstLine="30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RICHIESTE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120" w:right="320" w:firstLine="30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Richiesta di visita specialistica, da parte del settore sanitario, per l’accertamento delle cause relative alle difficoltà segnalate con questa scheda, con particolare attenzione a:.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120" w:right="320" w:firstLine="30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Richiesta di risorse aggiuntive di personale (ad es. docenti di classe in attività aggiuntiva, referente DSA, docente di sostegno, assistente educativo, mediatore culturale)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120" w:firstLine="30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Per eseguire le seguenti attività/progetti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71" w:line="190" w:lineRule="auto"/>
        <w:ind w:firstLine="28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Richiesta di acquisto di beni strumentali (apparecchiature informatiche, sussidi e software didattici)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301" w:line="266" w:lineRule="auto"/>
        <w:ind w:right="220" w:firstLine="28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Richiesta di finanziamenti per svolgere attività aggiuntive di insegnamento, per acquistare materiale didattico, libri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55" w:line="190" w:lineRule="auto"/>
        <w:ind w:firstLine="28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Firma dei docenti del Consiglio di classe o del team docente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52" w:line="276" w:lineRule="auto"/>
        <w:ind w:left="300" w:right="2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___________________________________________</w:t>
      </w:r>
      <w:r>
        <w:rPr>
          <w:rFonts w:ascii="Trebuchet MS" w:eastAsia="Trebuchet MS" w:hAnsi="Trebuchet MS" w:cs="Trebuchet MS"/>
          <w:sz w:val="19"/>
          <w:szCs w:val="19"/>
        </w:rPr>
        <w:tab/>
        <w:t>________________________________________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52" w:line="276" w:lineRule="auto"/>
        <w:ind w:left="300" w:right="2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___________________________________________</w:t>
      </w:r>
      <w:r>
        <w:rPr>
          <w:rFonts w:ascii="Trebuchet MS" w:eastAsia="Trebuchet MS" w:hAnsi="Trebuchet MS" w:cs="Trebuchet MS"/>
          <w:sz w:val="19"/>
          <w:szCs w:val="19"/>
        </w:rPr>
        <w:tab/>
        <w:t>________________________________________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52" w:line="276" w:lineRule="auto"/>
        <w:ind w:left="300" w:right="2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___________________________________________</w:t>
      </w:r>
      <w:r>
        <w:rPr>
          <w:rFonts w:ascii="Trebuchet MS" w:eastAsia="Trebuchet MS" w:hAnsi="Trebuchet MS" w:cs="Trebuchet MS"/>
          <w:sz w:val="19"/>
          <w:szCs w:val="19"/>
        </w:rPr>
        <w:tab/>
        <w:t>_________________________________________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52" w:line="276" w:lineRule="auto"/>
        <w:ind w:left="300" w:right="2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___________________________________________</w:t>
      </w:r>
      <w:r>
        <w:rPr>
          <w:rFonts w:ascii="Trebuchet MS" w:eastAsia="Trebuchet MS" w:hAnsi="Trebuchet MS" w:cs="Trebuchet MS"/>
          <w:sz w:val="19"/>
          <w:szCs w:val="19"/>
        </w:rPr>
        <w:tab/>
        <w:t>_________________________________________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52" w:line="276" w:lineRule="auto"/>
        <w:ind w:left="300" w:right="2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___________________________________________</w:t>
      </w:r>
      <w:r>
        <w:rPr>
          <w:rFonts w:ascii="Trebuchet MS" w:eastAsia="Trebuchet MS" w:hAnsi="Trebuchet MS" w:cs="Trebuchet MS"/>
          <w:sz w:val="19"/>
          <w:szCs w:val="19"/>
        </w:rPr>
        <w:tab/>
        <w:t>_________________________________________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52" w:line="276" w:lineRule="auto"/>
        <w:ind w:left="300" w:right="2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___________________________________________</w:t>
      </w:r>
      <w:r>
        <w:rPr>
          <w:rFonts w:ascii="Trebuchet MS" w:eastAsia="Trebuchet MS" w:hAnsi="Trebuchet MS" w:cs="Trebuchet MS"/>
          <w:sz w:val="19"/>
          <w:szCs w:val="19"/>
        </w:rPr>
        <w:tab/>
        <w:t>_________________________________________</w:t>
      </w:r>
    </w:p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spacing w:after="252" w:line="276" w:lineRule="auto"/>
        <w:ind w:left="300" w:right="220"/>
        <w:rPr>
          <w:rFonts w:ascii="Trebuchet MS" w:eastAsia="Trebuchet MS" w:hAnsi="Trebuchet MS" w:cs="Trebuchet MS"/>
          <w:sz w:val="19"/>
          <w:szCs w:val="19"/>
        </w:rPr>
      </w:pP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52" w:line="276" w:lineRule="auto"/>
        <w:ind w:left="300" w:right="2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Data     ________________________________________                        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252" w:line="276" w:lineRule="auto"/>
        <w:ind w:left="5256" w:right="220" w:firstLine="407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Firma del Dirigente Scolastico </w:t>
      </w: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220" w:firstLine="28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>__________________________________________</w:t>
      </w:r>
    </w:p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220" w:firstLine="280"/>
        <w:rPr>
          <w:rFonts w:ascii="Trebuchet MS" w:eastAsia="Trebuchet MS" w:hAnsi="Trebuchet MS" w:cs="Trebuchet MS"/>
          <w:sz w:val="19"/>
          <w:szCs w:val="19"/>
        </w:rPr>
      </w:pPr>
    </w:p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220" w:firstLine="280"/>
        <w:rPr>
          <w:rFonts w:ascii="Trebuchet MS" w:eastAsia="Trebuchet MS" w:hAnsi="Trebuchet MS" w:cs="Trebuchet MS"/>
          <w:sz w:val="19"/>
          <w:szCs w:val="19"/>
        </w:rPr>
      </w:pPr>
    </w:p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220" w:firstLine="280"/>
        <w:rPr>
          <w:rFonts w:ascii="Trebuchet MS" w:eastAsia="Trebuchet MS" w:hAnsi="Trebuchet MS" w:cs="Trebuchet MS"/>
          <w:sz w:val="19"/>
          <w:szCs w:val="19"/>
        </w:rPr>
      </w:pPr>
    </w:p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220" w:firstLine="280"/>
        <w:rPr>
          <w:rFonts w:ascii="Trebuchet MS" w:eastAsia="Trebuchet MS" w:hAnsi="Trebuchet MS" w:cs="Trebuchet MS"/>
          <w:sz w:val="19"/>
          <w:szCs w:val="19"/>
        </w:rPr>
      </w:pPr>
    </w:p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220" w:firstLine="280"/>
        <w:rPr>
          <w:rFonts w:ascii="Trebuchet MS" w:eastAsia="Trebuchet MS" w:hAnsi="Trebuchet MS" w:cs="Trebuchet MS"/>
          <w:sz w:val="19"/>
          <w:szCs w:val="19"/>
        </w:rPr>
      </w:pP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220" w:firstLine="28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Il sottoscritto genitore di , ricevuta copia della scheda di rilevazione dei BES, ai sensi del D.Lgs. n. 196/2003, autorizza il trattamento dei dati per finalità istituzionali.</w:t>
      </w:r>
    </w:p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spacing w:after="321" w:line="190" w:lineRule="auto"/>
        <w:ind w:firstLine="280"/>
        <w:rPr>
          <w:rFonts w:ascii="Trebuchet MS" w:eastAsia="Trebuchet MS" w:hAnsi="Trebuchet MS" w:cs="Trebuchet MS"/>
          <w:sz w:val="19"/>
          <w:szCs w:val="19"/>
        </w:rPr>
      </w:pP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after="321" w:line="190" w:lineRule="auto"/>
        <w:ind w:firstLine="28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Data ___________________________________</w:t>
      </w:r>
    </w:p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spacing w:line="190" w:lineRule="auto"/>
        <w:ind w:firstLine="280"/>
        <w:rPr>
          <w:rFonts w:ascii="Trebuchet MS" w:eastAsia="Trebuchet MS" w:hAnsi="Trebuchet MS" w:cs="Trebuchet MS"/>
          <w:sz w:val="19"/>
          <w:szCs w:val="19"/>
        </w:rPr>
      </w:pPr>
    </w:p>
    <w:p w:rsidR="00B76E6A" w:rsidRDefault="00B76E6A">
      <w:pPr>
        <w:pBdr>
          <w:top w:val="nil"/>
          <w:left w:val="nil"/>
          <w:bottom w:val="nil"/>
          <w:right w:val="nil"/>
          <w:between w:val="nil"/>
        </w:pBdr>
        <w:spacing w:line="190" w:lineRule="auto"/>
        <w:ind w:firstLine="280"/>
        <w:rPr>
          <w:rFonts w:ascii="Trebuchet MS" w:eastAsia="Trebuchet MS" w:hAnsi="Trebuchet MS" w:cs="Trebuchet MS"/>
          <w:sz w:val="19"/>
          <w:szCs w:val="19"/>
        </w:rPr>
      </w:pPr>
    </w:p>
    <w:p w:rsidR="00B76E6A" w:rsidRDefault="008C56C6">
      <w:pPr>
        <w:pBdr>
          <w:top w:val="nil"/>
          <w:left w:val="nil"/>
          <w:bottom w:val="nil"/>
          <w:right w:val="nil"/>
          <w:between w:val="nil"/>
        </w:pBdr>
        <w:spacing w:line="190" w:lineRule="auto"/>
        <w:ind w:firstLine="28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Firma del genitore __________________________________</w:t>
      </w:r>
    </w:p>
    <w:sectPr w:rsidR="00B76E6A" w:rsidSect="00FC68E2">
      <w:footerReference w:type="default" r:id="rId7"/>
      <w:pgSz w:w="11909" w:h="16838"/>
      <w:pgMar w:top="1075" w:right="909" w:bottom="1308" w:left="934" w:header="0" w:footer="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152" w:rsidRDefault="002B7152">
      <w:r>
        <w:separator/>
      </w:r>
    </w:p>
  </w:endnote>
  <w:endnote w:type="continuationSeparator" w:id="1">
    <w:p w:rsidR="002B7152" w:rsidRDefault="002B7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6A" w:rsidRDefault="00B76E6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152" w:rsidRDefault="002B7152">
      <w:r>
        <w:separator/>
      </w:r>
    </w:p>
  </w:footnote>
  <w:footnote w:type="continuationSeparator" w:id="1">
    <w:p w:rsidR="002B7152" w:rsidRDefault="002B7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76E6A"/>
    <w:rsid w:val="002B7152"/>
    <w:rsid w:val="00315A42"/>
    <w:rsid w:val="008C56C6"/>
    <w:rsid w:val="00B76E6A"/>
    <w:rsid w:val="00FC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78E0"/>
    <w:rPr>
      <w:color w:val="000000"/>
    </w:rPr>
  </w:style>
  <w:style w:type="paragraph" w:styleId="Titolo1">
    <w:name w:val="heading 1"/>
    <w:basedOn w:val="Normale"/>
    <w:next w:val="Normale"/>
    <w:rsid w:val="00FC68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FC68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FC68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FC68E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FC68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FC68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C68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C68E2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rsid w:val="00CC78E0"/>
    <w:rPr>
      <w:color w:val="0066CC"/>
      <w:u w:val="single"/>
    </w:rPr>
  </w:style>
  <w:style w:type="character" w:customStyle="1" w:styleId="Intestazione1">
    <w:name w:val="Intestazione #1_"/>
    <w:basedOn w:val="Carpredefinitoparagrafo"/>
    <w:link w:val="Intestazione10"/>
    <w:rsid w:val="00CC78E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CC78E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testazioneopidipagina1">
    <w:name w:val="Intestazione o piè di pagina"/>
    <w:basedOn w:val="Intestazioneopidipagina"/>
    <w:rsid w:val="00CC78E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">
    <w:name w:val="Corpo del testo_"/>
    <w:basedOn w:val="Carpredefinitoparagrafo"/>
    <w:link w:val="Corpodeltesto2"/>
    <w:rsid w:val="00CC78E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1">
    <w:name w:val="Corpo del testo1"/>
    <w:basedOn w:val="Corpodeltesto"/>
    <w:rsid w:val="00CC78E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paragraph" w:customStyle="1" w:styleId="Intestazione10">
    <w:name w:val="Intestazione #1"/>
    <w:basedOn w:val="Normale"/>
    <w:link w:val="Intestazione1"/>
    <w:rsid w:val="00CC78E0"/>
    <w:pPr>
      <w:shd w:val="clear" w:color="auto" w:fill="FFFFFF"/>
      <w:spacing w:after="360" w:line="0" w:lineRule="atLeast"/>
      <w:outlineLvl w:val="0"/>
    </w:pPr>
    <w:rPr>
      <w:rFonts w:ascii="Century Schoolbook" w:eastAsia="Century Schoolbook" w:hAnsi="Century Schoolbook" w:cs="Century Schoolbook"/>
      <w:b/>
      <w:bCs/>
      <w:sz w:val="23"/>
      <w:szCs w:val="23"/>
    </w:rPr>
  </w:style>
  <w:style w:type="paragraph" w:customStyle="1" w:styleId="Intestazioneopidipagina0">
    <w:name w:val="Intestazione o piè di pagina"/>
    <w:basedOn w:val="Normale"/>
    <w:link w:val="Intestazioneopidipagina"/>
    <w:rsid w:val="00CC78E0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Corpodeltesto2">
    <w:name w:val="Corpo del testo2"/>
    <w:basedOn w:val="Normale"/>
    <w:link w:val="Corpodeltesto"/>
    <w:rsid w:val="00CC78E0"/>
    <w:pPr>
      <w:shd w:val="clear" w:color="auto" w:fill="FFFFFF"/>
      <w:spacing w:before="360" w:line="277" w:lineRule="exact"/>
    </w:pPr>
    <w:rPr>
      <w:rFonts w:ascii="Trebuchet MS" w:eastAsia="Trebuchet MS" w:hAnsi="Trebuchet MS" w:cs="Trebuchet MS"/>
      <w:sz w:val="19"/>
      <w:szCs w:val="1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0A91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0A91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 w:bidi="ar-SA"/>
    </w:rPr>
  </w:style>
  <w:style w:type="paragraph" w:styleId="Sottotitolo">
    <w:name w:val="Subtitle"/>
    <w:basedOn w:val="Normale"/>
    <w:next w:val="Normale"/>
    <w:rsid w:val="00FC68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C68E2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0">
    <w:basedOn w:val="TableNormal"/>
    <w:rsid w:val="00FC68E2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1">
    <w:basedOn w:val="TableNormal"/>
    <w:rsid w:val="00FC68E2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2">
    <w:basedOn w:val="TableNormal"/>
    <w:rsid w:val="00FC68E2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3">
    <w:basedOn w:val="TableNormal"/>
    <w:rsid w:val="00FC68E2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4">
    <w:basedOn w:val="TableNormal"/>
    <w:rsid w:val="00FC68E2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Lenovo3</cp:lastModifiedBy>
  <cp:revision>3</cp:revision>
  <dcterms:created xsi:type="dcterms:W3CDTF">2020-04-22T16:01:00Z</dcterms:created>
  <dcterms:modified xsi:type="dcterms:W3CDTF">2024-10-31T15:30:00Z</dcterms:modified>
</cp:coreProperties>
</file>